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Open Sans" w:cs="Open Sans" w:eastAsia="Open Sans" w:hAnsi="Open Sans"/>
          <w:color w:val="000000"/>
          <w:sz w:val="50"/>
          <w:szCs w:val="5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50"/>
          <w:szCs w:val="50"/>
          <w:rtl w:val="0"/>
        </w:rPr>
        <w:t xml:space="preserve">Campus Advisory Council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Open Sans" w:cs="Open Sans" w:eastAsia="Open Sans" w:hAnsi="Open Sans"/>
          <w:color w:val="000000"/>
          <w:sz w:val="38"/>
          <w:szCs w:val="38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38"/>
          <w:szCs w:val="38"/>
          <w:rtl w:val="0"/>
        </w:rPr>
        <w:t xml:space="preserve">September Agenda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School Name: Govalle Elementary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Date/Time: Sept. 14, 2023 at 3:45 pm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Location: Community Room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Meeting Type: (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Work Session, Dialogue, Committee Meeting)</w:t>
      </w:r>
    </w:p>
    <w:tbl>
      <w:tblPr>
        <w:tblStyle w:val="Table1"/>
        <w:tblW w:w="9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020"/>
        <w:gridCol w:w="1080"/>
        <w:gridCol w:w="1575"/>
        <w:gridCol w:w="2760"/>
        <w:tblGridChange w:id="0">
          <w:tblGrid>
            <w:gridCol w:w="4020"/>
            <w:gridCol w:w="1080"/>
            <w:gridCol w:w="1575"/>
            <w:gridCol w:w="276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Agenda Item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Action Items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Presiding Co-Chair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Presenter/Resource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Welcome, Call to Order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Citizens Communication- 10 minutes at 2 min ea.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Approval of Minutes- 5 minutes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Suggested Activities: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Student Data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Needs Assessment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Community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Community in Schools (CIS)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Parent Support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Vallejo</w:t>
            </w:r>
          </w:p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Victoria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Gamble</w:t>
            </w:r>
          </w:p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Espinoza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b w:val="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0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5228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5228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5228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E522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3">
    <w:name w:val="Grid Table 1 Light Accent 3"/>
    <w:basedOn w:val="TableNormal"/>
    <w:uiPriority w:val="46"/>
    <w:rsid w:val="00E5228E"/>
    <w:pPr>
      <w:spacing w:after="0" w:line="240" w:lineRule="auto"/>
    </w:pPr>
    <w:tblPr>
      <w:tblStyleRowBandSize w:val="1"/>
      <w:tblStyleColBandSize w:val="1"/>
      <w:tblBorders>
        <w:top w:color="dbdbdb" w:space="0" w:sz="4" w:themeColor="accent3" w:themeTint="000066" w:val="single"/>
        <w:left w:color="dbdbdb" w:space="0" w:sz="4" w:themeColor="accent3" w:themeTint="000066" w:val="single"/>
        <w:bottom w:color="dbdbdb" w:space="0" w:sz="4" w:themeColor="accent3" w:themeTint="000066" w:val="single"/>
        <w:right w:color="dbdbdb" w:space="0" w:sz="4" w:themeColor="accent3" w:themeTint="000066" w:val="single"/>
        <w:insideH w:color="dbdbdb" w:space="0" w:sz="4" w:themeColor="accent3" w:themeTint="000066" w:val="single"/>
        <w:insideV w:color="dbdbdb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ListParagraph">
    <w:name w:val="List Paragraph"/>
    <w:basedOn w:val="Normal"/>
    <w:uiPriority w:val="34"/>
    <w:qFormat w:val="1"/>
    <w:rsid w:val="00C13DF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921C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921C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c9c9c9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9c9c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21zRtVv+shGz86WewjJ0GhBYUQ==">CgMxLjA4AHIhMThUU3U2RXd1clRSUTlSM1FhRHpFV09lUUlnS2Q5cmdx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2022-10-28T16:26:00Z</dcterms:created>
  <dc:creator>Stephanie McGraw</dc:creator>
</cp:coreProperties>
</file>